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Connected Blocks Simulation</w:t>
      </w:r>
    </w:p>
    <w:p>
      <w:pPr>
        <w:spacing w:after="40"/>
      </w:pPr>
      <w:r>
        <w:rPr>
          <w:color w:val="606060"/>
          <w:sz w:val="24"/>
        </w:rPr>
        <w:t xml:space="preserve">Use with </w:t>
      </w:r>
      <w:r>
        <w:rPr>
          <w:i/>
          <w:color w:val="606060"/>
          <w:sz w:val="24"/>
        </w:rPr>
        <w:t>Simulation - Connected blocks.html</w:t>
      </w:r>
      <w:r>
        <w:rPr>
          <w:color w:val="606060"/>
          <w:sz w:val="24"/>
        </w:rPr>
        <w:t xml:space="preserve"> · touching blocks, strings and tow bars · Newton's 3rd law and the whole-system method (Block 4)</w:t>
      </w:r>
    </w:p>
    <w:p>
      <w:pPr>
        <w:spacing w:after="0"/>
      </w:pPr>
      <w:r>
        <w:rPr>
          <w:color w:val="1F3A5F"/>
          <w:sz w:val="20"/>
        </w:rPr>
        <w:t>Biljana Taneska · Physics teacher · btaneska@vis.ac.at</w:t>
      </w:r>
    </w:p>
    <w:p>
      <w:pPr>
        <w:pBdr>
          <w:bottom w:val="single" w:sz="12" w:space="1" w:color="E65100"/>
        </w:pBdr>
        <w:spacing w:after="160"/>
      </w:pPr>
    </w:p>
    <w:p>
      <w:pPr>
        <w:spacing w:after="160"/>
      </w:pPr>
      <w:r>
        <w:t>Name: ______________________________   Class: ________   Date: _______________</w:t>
      </w:r>
    </w:p>
    <w:tbl>
      <w:tblPr>
        <w:tblW w:type="auto" w:w="0"/>
        <w:jc w:val="center"/>
        <w:tblLayout w:type="fixed"/>
        <w:tblLook w:firstColumn="1" w:firstRow="1" w:lastColumn="0" w:lastRow="0" w:noHBand="0" w:noVBand="1" w:val="04A0"/>
        <w:tblLayout w:type="fixed"/>
      </w:tblPr>
      <w:tblGrid>
        <w:gridCol w:w="7710"/>
        <w:gridCol w:w="1928"/>
      </w:tblGrid>
      <w:tr>
        <w:trPr>
          <w:cantSplit/>
        </w:trPr>
        <w:tc>
          <w:tcPr>
            <w:tcW w:type="dxa" w:w="7710"/>
            <w:shd w:val="clear" w:color="auto" w:fill="E3F2FD"/>
            <w:tcBorders>
              <w:top w:val="single" w:sz="4" w:color="E3F2FD"/>
              <w:left w:val="single" w:sz="24" w:color="1565C0"/>
              <w:bottom w:val="single" w:sz="4" w:color="E3F2FD"/>
              <w:right w:val="single" w:sz="4" w:color="E3F2FD"/>
            </w:tcBorders>
            <w:tcMar>
              <w:top w:w="113" w:type="dxa"/>
              <w:left w:w="113" w:type="dxa"/>
              <w:bottom w:w="113" w:type="dxa"/>
              <w:right w:w="113" w:type="dxa"/>
            </w:tcMar>
          </w:tcPr>
          <w:p>
            <w:pPr>
              <w:spacing w:after="40"/>
            </w:pPr>
            <w:r>
              <w:rPr>
                <w:b/>
                <w:color w:val="1565C0"/>
                <w:sz w:val="22"/>
              </w:rPr>
              <w:t>How to use this worksheet</w:t>
            </w:r>
          </w:p>
          <w:p>
            <w:pPr>
              <w:spacing w:after="40"/>
            </w:pPr>
            <w:r>
              <w:rPr>
                <w:sz w:val="20"/>
              </w:rPr>
              <w:t xml:space="preserve">Scan the QR code or open </w:t>
            </w:r>
            <w:r>
              <w:rPr>
                <w:b/>
                <w:sz w:val="20"/>
              </w:rPr>
              <w:t>school.taneski.com/physics/dp/25-connected-blocks/</w:t>
            </w:r>
            <w:r>
              <w:rPr>
                <w:sz w:val="20"/>
              </w:rPr>
              <w:t xml:space="preserve"> in a browser (offline: </w:t>
            </w:r>
            <w:r>
              <w:rPr>
                <w:i/>
                <w:sz w:val="20"/>
              </w:rPr>
              <w:t>Simulation - Connected blocks.html</w:t>
            </w:r>
            <w:r>
              <w:rPr>
                <w:sz w:val="20"/>
              </w:rPr>
              <w:t xml:space="preserve">). Choose how the blocks are joined at the top: ① touching (pushed) · ② strings (pulled) · ③ tow bar · ④ mixed. Pick an </w:t>
            </w:r>
            <w:r>
              <w:rPr>
                <w:b/>
                <w:sz w:val="20"/>
              </w:rPr>
              <w:t>Example</w:t>
            </w:r>
            <w:r>
              <w:rPr>
                <w:sz w:val="20"/>
              </w:rPr>
              <w:t xml:space="preserve"> or set the masses, the force and the surface yourself (▼ ▲ next to a box, or type a value).</w:t>
            </w:r>
          </w:p>
          <w:p>
            <w:pPr>
              <w:spacing w:after="40"/>
            </w:pPr>
            <w:r>
              <w:rPr>
                <w:sz w:val="20"/>
              </w:rPr>
              <w:t xml:space="preserve">Press </w:t>
            </w:r>
            <w:r>
              <w:rPr>
                <w:b/>
                <w:sz w:val="20"/>
              </w:rPr>
              <w:t>▶ Go</w:t>
            </w:r>
            <w:r>
              <w:rPr>
                <w:sz w:val="20"/>
              </w:rPr>
              <w:t xml:space="preserve">; ◂ / ▸ step through the motion; </w:t>
            </w:r>
            <w:r>
              <w:rPr>
                <w:b/>
                <w:sz w:val="20"/>
              </w:rPr>
              <w:t>✋ Let go</w:t>
            </w:r>
            <w:r>
              <w:rPr>
                <w:sz w:val="20"/>
              </w:rPr>
              <w:t xml:space="preserve"> and </w:t>
            </w:r>
            <w:r>
              <w:rPr>
                <w:b/>
                <w:sz w:val="20"/>
              </w:rPr>
              <w:t>◀ Brake</w:t>
            </w:r>
            <w:r>
              <w:rPr>
                <w:sz w:val="20"/>
              </w:rPr>
              <w:t xml:space="preserve"> work while the blocks move; </w:t>
            </w:r>
            <w:r>
              <w:rPr>
                <w:b/>
                <w:sz w:val="20"/>
              </w:rPr>
              <w:t>= const. v</w:t>
            </w:r>
            <w:r>
              <w:rPr>
                <w:sz w:val="20"/>
              </w:rPr>
              <w:t xml:space="preserve"> sets the force for a constant velocity. The coloured arrows above the blocks are the </w:t>
            </w:r>
            <w:r>
              <w:rPr>
                <w:b/>
                <w:sz w:val="20"/>
              </w:rPr>
              <w:t>3rd-law pairs</w:t>
            </w:r>
            <w:r>
              <w:rPr>
                <w:sz w:val="20"/>
              </w:rPr>
              <w:t>; the middle column shows the FBD of every block and of the whole system.</w:t>
            </w:r>
          </w:p>
          <w:p>
            <w:pPr>
              <w:spacing w:after="40"/>
            </w:pPr>
            <w:r>
              <w:rPr>
                <w:b/>
                <w:sz w:val="20"/>
              </w:rPr>
              <w:t>Part 1</w:t>
            </w:r>
            <w:r>
              <w:rPr>
                <w:sz w:val="20"/>
              </w:rPr>
              <w:t xml:space="preserve"> before the lab (≈ 15 min) · </w:t>
            </w:r>
            <w:r>
              <w:rPr>
                <w:b/>
                <w:sz w:val="20"/>
              </w:rPr>
              <w:t>Part 2</w:t>
            </w:r>
            <w:r>
              <w:rPr>
                <w:sz w:val="20"/>
              </w:rPr>
              <w:t xml:space="preserve"> during the lab (≈ 20 min) · </w:t>
            </w:r>
            <w:r>
              <w:rPr>
                <w:b/>
                <w:sz w:val="20"/>
              </w:rPr>
              <w:t>Part 3</w:t>
            </w:r>
            <w:r>
              <w:rPr>
                <w:sz w:val="20"/>
              </w:rPr>
              <w:t xml:space="preserve"> homework (≈ 30 min) · </w:t>
            </w:r>
            <w:r>
              <w:rPr>
                <w:b/>
                <w:sz w:val="20"/>
              </w:rPr>
              <w:t>Part 4</w:t>
            </w:r>
            <w:r>
              <w:rPr>
                <w:sz w:val="20"/>
              </w:rPr>
              <w:t xml:space="preserve"> stacked blocks (≈ 20 min). g = 9.81 N kg⁻¹. Answers to 3 s.f.</w:t>
            </w:r>
          </w:p>
        </w:tc>
        <w:tc>
          <w:tcPr>
            <w:tcW w:type="dxa" w:w="1928"/>
            <w:shd w:val="clear" w:color="auto" w:fill="E3F2FD"/>
            <w:tcBorders>
              <w:top w:val="single" w:sz="4" w:color="E3F2FD"/>
              <w:left w:val="single" w:sz="4" w:color="E3F2FD"/>
              <w:bottom w:val="single" w:sz="4" w:color="E3F2FD"/>
              <w:right w:val="single" w:sz="4" w:color="E3F2FD"/>
            </w:tcBorders>
            <w:tcMar>
              <w:top w:w="113" w:type="dxa"/>
              <w:left w:w="113" w:type="dxa"/>
              <w:bottom w:w="113" w:type="dxa"/>
              <w:right w:w="113" w:type="dxa"/>
            </w:tcMar>
          </w:tcPr>
          <w:p>
            <w:pPr>
              <w:jc w:val="center"/>
            </w:pPr>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QR - Connected blocks simulation.png"/>
                          <pic:cNvPicPr/>
                        </pic:nvPicPr>
                        <pic:blipFill>
                          <a:blip r:embed="rId11"/>
                          <a:stretch>
                            <a:fillRect/>
                          </a:stretch>
                        </pic:blipFill>
                        <pic:spPr>
                          <a:xfrm>
                            <a:off x="0" y="0"/>
                            <a:ext cx="936000" cy="936000"/>
                          </a:xfrm>
                          <a:prstGeom prst="rect"/>
                        </pic:spPr>
                      </pic:pic>
                    </a:graphicData>
                  </a:graphic>
                </wp:inline>
              </w:drawing>
            </w:r>
          </w:p>
          <w:p>
            <w:pPr>
              <w:jc w:val="center"/>
            </w:pPr>
            <w:r>
              <w:rPr>
                <w:b/>
                <w:sz w:val="16"/>
              </w:rPr>
              <w:t>Scan to open</w:t>
            </w:r>
          </w:p>
        </w:tc>
      </w:tr>
    </w:tbl>
    <w:p>
      <w:pPr>
        <w:spacing w:after="40"/>
      </w:pPr>
    </w:p>
    <w:p>
      <w:pPr>
        <w:pStyle w:val="Heading1"/>
      </w:pPr>
      <w:r>
        <w:t>Part 1 — Pre-lab: predict, then test</w:t>
      </w:r>
    </w:p>
    <w:tbl>
      <w:tblPr>
        <w:tblStyle w:val="TableGrid"/>
        <w:tblW w:type="auto" w:w="0"/>
        <w:jc w:val="center"/>
        <w:tblLayout w:type="fixed"/>
        <w:tblLook w:firstColumn="1" w:firstRow="1" w:lastColumn="0" w:lastRow="0" w:noHBand="0" w:noVBand="1" w:val="04A0"/>
        <w:tblLayout w:type="fixed"/>
      </w:tblPr>
      <w:tblGrid>
        <w:gridCol w:w="3300"/>
        <w:gridCol w:w="2100"/>
        <w:gridCol w:w="2100"/>
        <w:gridCol w:w="2138"/>
      </w:tblGrid>
      <w:tr>
        <w:trPr>
          <w:tblHeader/>
        </w:trPr>
        <w:tc>
          <w:tcPr>
            <w:tcW w:type="dxa" w:w="3300"/>
            <w:shd w:val="clear" w:color="auto" w:fill="1F3A5F"/>
            <w:tcMar>
              <w:top w:w="60" w:type="dxa"/>
              <w:left w:w="60" w:type="dxa"/>
              <w:bottom w:w="60" w:type="dxa"/>
              <w:right w:w="60" w:type="dxa"/>
            </w:tcMar>
          </w:tcPr>
          <w:p>
            <w:pPr>
              <w:keepNext/>
            </w:pPr>
            <w:r>
              <w:rPr>
                <w:b/>
                <w:color w:val="FFFFFF"/>
                <w:sz w:val="19"/>
              </w:rPr>
              <w:t>Question</w:t>
            </w:r>
          </w:p>
        </w:tc>
        <w:tc>
          <w:tcPr>
            <w:tcW w:type="dxa" w:w="2100"/>
            <w:shd w:val="clear" w:color="auto" w:fill="1F3A5F"/>
            <w:tcMar>
              <w:top w:w="60" w:type="dxa"/>
              <w:left w:w="60" w:type="dxa"/>
              <w:bottom w:w="60" w:type="dxa"/>
              <w:right w:w="60" w:type="dxa"/>
            </w:tcMar>
          </w:tcPr>
          <w:p>
            <w:pPr>
              <w:keepNext/>
            </w:pPr>
            <w:r>
              <w:rPr>
                <w:b/>
                <w:color w:val="FFFFFF"/>
                <w:sz w:val="19"/>
              </w:rPr>
              <w:t>My prediction (before)</w:t>
            </w:r>
          </w:p>
        </w:tc>
        <w:tc>
          <w:tcPr>
            <w:tcW w:type="dxa" w:w="2100"/>
            <w:shd w:val="clear" w:color="auto" w:fill="1F3A5F"/>
            <w:tcMar>
              <w:top w:w="60" w:type="dxa"/>
              <w:left w:w="60" w:type="dxa"/>
              <w:bottom w:w="60" w:type="dxa"/>
              <w:right w:w="60" w:type="dxa"/>
            </w:tcMar>
          </w:tcPr>
          <w:p>
            <w:pPr>
              <w:keepNext/>
            </w:pPr>
            <w:r>
              <w:rPr>
                <w:b/>
                <w:color w:val="FFFFFF"/>
                <w:sz w:val="19"/>
              </w:rPr>
              <w:t>What the simulation showed</w:t>
            </w:r>
          </w:p>
        </w:tc>
        <w:tc>
          <w:tcPr>
            <w:tcW w:type="dxa" w:w="2138"/>
            <w:shd w:val="clear" w:color="auto" w:fill="1F3A5F"/>
            <w:tcMar>
              <w:top w:w="60" w:type="dxa"/>
              <w:left w:w="60" w:type="dxa"/>
              <w:bottom w:w="60" w:type="dxa"/>
              <w:right w:w="60" w:type="dxa"/>
            </w:tcMar>
          </w:tcPr>
          <w:p>
            <w:pPr>
              <w:keepNext/>
            </w:pPr>
            <w:r>
              <w:rPr>
                <w:b/>
                <w:color w:val="FFFFFF"/>
                <w:sz w:val="19"/>
              </w:rPr>
              <w:t>Physics explanation</w:t>
            </w:r>
          </w:p>
        </w:tc>
      </w:tr>
      <w:tr>
        <w:trPr>
          <w:cantSplit/>
          <w:trHeight w:val="1304" w:hRule="atLeast"/>
        </w:trPr>
        <w:tc>
          <w:tcPr>
            <w:tcW w:type="dxa" w:w="3300"/>
            <w:tcMar>
              <w:top w:w="60" w:type="dxa"/>
              <w:left w:w="60" w:type="dxa"/>
              <w:bottom w:w="60" w:type="dxa"/>
              <w:right w:w="60" w:type="dxa"/>
            </w:tcMar>
          </w:tcPr>
          <w:p>
            <w:pPr>
              <w:keepNext/>
            </w:pPr>
            <w:r>
              <w:rPr>
                <w:sz w:val="19"/>
              </w:rPr>
              <w:t>1. ① An 18 N push on box A (4.0 kg) makes A push box B (2.0 kg). Is the force of B on A smaller than, equal to or bigger than the force of A on B?</w:t>
            </w:r>
          </w:p>
        </w:tc>
        <w:tc>
          <w:tcPr>
            <w:tcW w:type="dxa" w:w="2100"/>
            <w:tcMar>
              <w:top w:w="60" w:type="dxa"/>
              <w:left w:w="60" w:type="dxa"/>
              <w:bottom w:w="60" w:type="dxa"/>
              <w:right w:w="60" w:type="dxa"/>
            </w:tcMar>
          </w:tcPr>
          <w:p>
            <w:pPr>
              <w:keepNext/>
            </w:pPr>
          </w:p>
        </w:tc>
        <w:tc>
          <w:tcPr>
            <w:tcW w:type="dxa" w:w="2100"/>
            <w:tcMar>
              <w:top w:w="60" w:type="dxa"/>
              <w:left w:w="60" w:type="dxa"/>
              <w:bottom w:w="60" w:type="dxa"/>
              <w:right w:w="60" w:type="dxa"/>
            </w:tcMar>
          </w:tcPr>
          <w:p>
            <w:pPr>
              <w:keepNext/>
            </w:pPr>
          </w:p>
        </w:tc>
        <w:tc>
          <w:tcPr>
            <w:tcW w:type="dxa" w:w="2138"/>
            <w:tcMar>
              <w:top w:w="60" w:type="dxa"/>
              <w:left w:w="60" w:type="dxa"/>
              <w:bottom w:w="60" w:type="dxa"/>
              <w:right w:w="60" w:type="dxa"/>
            </w:tcMar>
          </w:tcPr>
          <w:p>
            <w:pPr>
              <w:keepNext/>
            </w:pPr>
          </w:p>
        </w:tc>
      </w:tr>
      <w:tr>
        <w:trPr>
          <w:cantSplit/>
          <w:trHeight w:val="1304" w:hRule="atLeast"/>
        </w:trPr>
        <w:tc>
          <w:tcPr>
            <w:tcW w:type="dxa" w:w="3300"/>
            <w:tcMar>
              <w:top w:w="60" w:type="dxa"/>
              <w:left w:w="60" w:type="dxa"/>
              <w:bottom w:w="60" w:type="dxa"/>
              <w:right w:w="60" w:type="dxa"/>
            </w:tcMar>
          </w:tcPr>
          <w:p>
            <w:pPr>
              <w:keepNext/>
            </w:pPr>
            <w:r>
              <w:rPr>
                <w:sz w:val="19"/>
              </w:rPr>
              <w:t>2. ① Slide 20: 24 N on A (4.0 kg) gives a contact force of 8.0 N. The same 24 N now pushes B (2.0 kg) from the right. Does the contact force get bigger, smaller or stay the same?</w:t>
            </w:r>
          </w:p>
        </w:tc>
        <w:tc>
          <w:tcPr>
            <w:tcW w:type="dxa" w:w="2100"/>
            <w:tcMar>
              <w:top w:w="60" w:type="dxa"/>
              <w:left w:w="60" w:type="dxa"/>
              <w:bottom w:w="60" w:type="dxa"/>
              <w:right w:w="60" w:type="dxa"/>
            </w:tcMar>
          </w:tcPr>
          <w:p>
            <w:pPr>
              <w:keepNext/>
            </w:pPr>
          </w:p>
        </w:tc>
        <w:tc>
          <w:tcPr>
            <w:tcW w:type="dxa" w:w="2100"/>
            <w:tcMar>
              <w:top w:w="60" w:type="dxa"/>
              <w:left w:w="60" w:type="dxa"/>
              <w:bottom w:w="60" w:type="dxa"/>
              <w:right w:w="60" w:type="dxa"/>
            </w:tcMar>
          </w:tcPr>
          <w:p>
            <w:pPr>
              <w:keepNext/>
            </w:pPr>
          </w:p>
        </w:tc>
        <w:tc>
          <w:tcPr>
            <w:tcW w:type="dxa" w:w="2138"/>
            <w:tcMar>
              <w:top w:w="60" w:type="dxa"/>
              <w:left w:w="60" w:type="dxa"/>
              <w:bottom w:w="60" w:type="dxa"/>
              <w:right w:w="60" w:type="dxa"/>
            </w:tcMar>
          </w:tcPr>
          <w:p>
            <w:pPr>
              <w:keepNext/>
            </w:pPr>
          </w:p>
        </w:tc>
      </w:tr>
      <w:tr>
        <w:trPr>
          <w:cantSplit/>
          <w:trHeight w:val="1304" w:hRule="atLeast"/>
        </w:trPr>
        <w:tc>
          <w:tcPr>
            <w:tcW w:type="dxa" w:w="3300"/>
            <w:tcMar>
              <w:top w:w="60" w:type="dxa"/>
              <w:left w:w="60" w:type="dxa"/>
              <w:bottom w:w="60" w:type="dxa"/>
              <w:right w:w="60" w:type="dxa"/>
            </w:tcMar>
          </w:tcPr>
          <w:p>
            <w:pPr>
              <w:keepNext/>
            </w:pPr>
            <w:r>
              <w:rPr>
                <w:sz w:val="19"/>
              </w:rPr>
              <w:t>3. ① Three boxes are pushed at a constant velocity on a rough floor. Is the force of A on B zero, or not? Why?</w:t>
            </w:r>
          </w:p>
        </w:tc>
        <w:tc>
          <w:tcPr>
            <w:tcW w:type="dxa" w:w="2100"/>
            <w:tcMar>
              <w:top w:w="60" w:type="dxa"/>
              <w:left w:w="60" w:type="dxa"/>
              <w:bottom w:w="60" w:type="dxa"/>
              <w:right w:w="60" w:type="dxa"/>
            </w:tcMar>
          </w:tcPr>
          <w:p>
            <w:pPr>
              <w:keepNext/>
            </w:pPr>
          </w:p>
        </w:tc>
        <w:tc>
          <w:tcPr>
            <w:tcW w:type="dxa" w:w="2100"/>
            <w:tcMar>
              <w:top w:w="60" w:type="dxa"/>
              <w:left w:w="60" w:type="dxa"/>
              <w:bottom w:w="60" w:type="dxa"/>
              <w:right w:w="60" w:type="dxa"/>
            </w:tcMar>
          </w:tcPr>
          <w:p>
            <w:pPr>
              <w:keepNext/>
            </w:pPr>
          </w:p>
        </w:tc>
        <w:tc>
          <w:tcPr>
            <w:tcW w:type="dxa" w:w="2138"/>
            <w:tcMar>
              <w:top w:w="60" w:type="dxa"/>
              <w:left w:w="60" w:type="dxa"/>
              <w:bottom w:w="60" w:type="dxa"/>
              <w:right w:w="60" w:type="dxa"/>
            </w:tcMar>
          </w:tcPr>
          <w:p>
            <w:pPr>
              <w:keepNext/>
            </w:pPr>
          </w:p>
        </w:tc>
      </w:tr>
      <w:tr>
        <w:trPr>
          <w:cantSplit/>
          <w:trHeight w:val="1304" w:hRule="atLeast"/>
        </w:trPr>
        <w:tc>
          <w:tcPr>
            <w:tcW w:type="dxa" w:w="3300"/>
            <w:tcMar>
              <w:top w:w="60" w:type="dxa"/>
              <w:left w:w="60" w:type="dxa"/>
              <w:bottom w:w="60" w:type="dxa"/>
              <w:right w:w="60" w:type="dxa"/>
            </w:tcMar>
          </w:tcPr>
          <w:p>
            <w:r>
              <w:rPr>
                <w:sz w:val="19"/>
              </w:rPr>
              <w:t>4. ④ A string joins A to B, and B touches C. You pull C to the right. What happens to A and B?</w:t>
            </w:r>
          </w:p>
        </w:tc>
        <w:tc>
          <w:tcPr>
            <w:tcW w:type="dxa" w:w="2100"/>
            <w:tcMar>
              <w:top w:w="60" w:type="dxa"/>
              <w:left w:w="60" w:type="dxa"/>
              <w:bottom w:w="60" w:type="dxa"/>
              <w:right w:w="60" w:type="dxa"/>
            </w:tcMar>
          </w:tcPr>
          <w:p/>
        </w:tc>
        <w:tc>
          <w:tcPr>
            <w:tcW w:type="dxa" w:w="2100"/>
            <w:tcMar>
              <w:top w:w="60" w:type="dxa"/>
              <w:left w:w="60" w:type="dxa"/>
              <w:bottom w:w="60" w:type="dxa"/>
              <w:right w:w="60" w:type="dxa"/>
            </w:tcMar>
          </w:tcPr>
          <w:p/>
        </w:tc>
        <w:tc>
          <w:tcPr>
            <w:tcW w:type="dxa" w:w="2138"/>
            <w:tcMar>
              <w:top w:w="60" w:type="dxa"/>
              <w:left w:w="60" w:type="dxa"/>
              <w:bottom w:w="60" w:type="dxa"/>
              <w:right w:w="60" w:type="dxa"/>
            </w:tcMar>
          </w:tcPr>
          <w:p/>
        </w:tc>
      </w:tr>
    </w:tbl>
    <w:p>
      <w:pPr>
        <w:spacing w:after="40"/>
      </w:pPr>
    </w:p>
    <w:p>
      <w:pPr>
        <w:keepNext/>
        <w:spacing w:after="80"/>
      </w:pPr>
      <w:r>
        <w:rPr>
          <w:b/>
        </w:rPr>
        <w:t>5. (Card C1★)</w:t>
      </w:r>
      <w:r>
        <w:t xml:space="preserve"> Boxes A (4.0 kg) and B (2.0 kg) are pushed across a frictionless floor by an 18 N force on A. Calculate (a) the acceleration and (b) the force of A on B. State the size and direction of the force of B on A. Check: ① → Example </w:t>
      </w:r>
      <w:r>
        <w:rPr>
          <w:i/>
        </w:rPr>
        <w:t>Card C1★</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608" w:hRule="exact"/>
        </w:trPr>
        <w:tc>
          <w:tcPr>
            <w:tcW w:type="dxa" w:w="9638"/>
            <w:tcMar>
              <w:top w:w="60" w:type="dxa"/>
              <w:left w:w="60" w:type="dxa"/>
              <w:bottom w:w="60" w:type="dxa"/>
              <w:right w:w="60" w:type="dxa"/>
            </w:tcMar>
          </w:tcPr>
          <w:p>
            <w:r>
              <w:rPr>
                <w:color w:val="909090"/>
                <w:sz w:val="16"/>
              </w:rPr>
              <w:t>Working: whole system → a; then the FBD of B alone</w:t>
            </w:r>
          </w:p>
        </w:tc>
      </w:tr>
    </w:tbl>
    <w:p>
      <w:pPr>
        <w:spacing w:after="40"/>
      </w:pPr>
    </w:p>
    <w:p>
      <w:pPr>
        <w:keepNext/>
        <w:spacing w:after="80"/>
      </w:pPr>
      <w:r>
        <w:rPr>
          <w:b/>
        </w:rPr>
        <w:t>6. (Problem set Q16)</w:t>
      </w:r>
      <w:r>
        <w:t xml:space="preserve"> Blocks of 5.0 kg and 3.0 kg on a frictionless table are joined by a string. A 24 N force pulls the 3.0 kg block. Calculate the tension. Check: ② → </w:t>
      </w:r>
      <w:r>
        <w:rPr>
          <w:i/>
        </w:rPr>
        <w:t>Problem set Q16</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041" w:hRule="exact"/>
        </w:trPr>
        <w:tc>
          <w:tcPr>
            <w:tcW w:type="dxa" w:w="9638"/>
            <w:tcMar>
              <w:top w:w="60" w:type="dxa"/>
              <w:left w:w="60" w:type="dxa"/>
              <w:bottom w:w="60" w:type="dxa"/>
              <w:right w:w="60" w:type="dxa"/>
            </w:tcMar>
          </w:tcPr>
          <w:p>
            <w:r>
              <w:rPr>
                <w:color w:val="909090"/>
                <w:sz w:val="16"/>
              </w:rPr>
              <w:t>Working</w:t>
            </w:r>
          </w:p>
        </w:tc>
      </w:tr>
    </w:tbl>
    <w:p>
      <w:pPr>
        <w:spacing w:after="40"/>
      </w:pPr>
    </w:p>
    <w:p>
      <w:pPr>
        <w:pStyle w:val="Heading1"/>
      </w:pPr>
      <w:r>
        <w:t>Part 2 — During the lab</w:t>
      </w:r>
    </w:p>
    <w:p>
      <w:pPr>
        <w:pStyle w:val="Heading2"/>
      </w:pPr>
      <w:r>
        <w:t>A · Smart Cart demo: two force sensors (PASCO 03)</w:t>
      </w:r>
    </w:p>
    <w:p>
      <w:pPr>
        <w:spacing w:after="80"/>
      </w:pPr>
      <w:r>
        <w:t xml:space="preserve">Your teacher runs two Smart Carts with force sensors; the two force–time graphs appear on the projector. Before each run, vote: which sensor reads more? Then set the same situation in the simulation (Examples </w:t>
      </w:r>
      <w:r>
        <w:rPr>
          <w:i/>
        </w:rPr>
        <w:t>Smart Carts</w:t>
      </w:r>
      <w:r>
        <w:t>) and compare.</w:t>
      </w:r>
    </w:p>
    <w:tbl>
      <w:tblPr>
        <w:tblStyle w:val="TableGrid"/>
        <w:tblW w:type="auto" w:w="0"/>
        <w:jc w:val="center"/>
        <w:tblLayout w:type="fixed"/>
        <w:tblLook w:firstColumn="1" w:firstRow="1" w:lastColumn="0" w:lastRow="0" w:noHBand="0" w:noVBand="1" w:val="04A0"/>
        <w:tblLayout w:type="fixed"/>
      </w:tblPr>
      <w:tblGrid>
        <w:gridCol w:w="2900"/>
        <w:gridCol w:w="1100"/>
        <w:gridCol w:w="1900"/>
        <w:gridCol w:w="1900"/>
        <w:gridCol w:w="1838"/>
      </w:tblGrid>
      <w:tr>
        <w:trPr>
          <w:tblHeader/>
        </w:trPr>
        <w:tc>
          <w:tcPr>
            <w:tcW w:type="dxa" w:w="2900"/>
            <w:shd w:val="clear" w:color="auto" w:fill="1F3A5F"/>
            <w:tcMar>
              <w:top w:w="60" w:type="dxa"/>
              <w:left w:w="60" w:type="dxa"/>
              <w:bottom w:w="60" w:type="dxa"/>
              <w:right w:w="60" w:type="dxa"/>
            </w:tcMar>
          </w:tcPr>
          <w:p>
            <w:pPr>
              <w:keepNext/>
            </w:pPr>
            <w:r>
              <w:rPr>
                <w:b/>
                <w:color w:val="FFFFFF"/>
                <w:sz w:val="18"/>
              </w:rPr>
              <w:t>situation</w:t>
            </w:r>
          </w:p>
        </w:tc>
        <w:tc>
          <w:tcPr>
            <w:tcW w:type="dxa" w:w="1100"/>
            <w:shd w:val="clear" w:color="auto" w:fill="1F3A5F"/>
            <w:tcMar>
              <w:top w:w="60" w:type="dxa"/>
              <w:left w:w="60" w:type="dxa"/>
              <w:bottom w:w="60" w:type="dxa"/>
              <w:right w:w="60" w:type="dxa"/>
            </w:tcMar>
          </w:tcPr>
          <w:p>
            <w:pPr>
              <w:keepNext/>
            </w:pPr>
            <w:r>
              <w:rPr>
                <w:b/>
                <w:color w:val="FFFFFF"/>
                <w:sz w:val="18"/>
              </w:rPr>
              <w:t>my vote</w:t>
            </w:r>
          </w:p>
        </w:tc>
        <w:tc>
          <w:tcPr>
            <w:tcW w:type="dxa" w:w="1900"/>
            <w:shd w:val="clear" w:color="auto" w:fill="1F3A5F"/>
            <w:tcMar>
              <w:top w:w="60" w:type="dxa"/>
              <w:left w:w="60" w:type="dxa"/>
              <w:bottom w:w="60" w:type="dxa"/>
              <w:right w:w="60" w:type="dxa"/>
            </w:tcMar>
          </w:tcPr>
          <w:p>
            <w:pPr>
              <w:keepNext/>
            </w:pPr>
            <w:r>
              <w:rPr>
                <w:b/>
                <w:color w:val="FFFFFF"/>
                <w:sz w:val="18"/>
              </w:rPr>
              <w:t>max |F on A| / N (sensor)</w:t>
            </w:r>
          </w:p>
        </w:tc>
        <w:tc>
          <w:tcPr>
            <w:tcW w:type="dxa" w:w="1900"/>
            <w:shd w:val="clear" w:color="auto" w:fill="1F3A5F"/>
            <w:tcMar>
              <w:top w:w="60" w:type="dxa"/>
              <w:left w:w="60" w:type="dxa"/>
              <w:bottom w:w="60" w:type="dxa"/>
              <w:right w:w="60" w:type="dxa"/>
            </w:tcMar>
          </w:tcPr>
          <w:p>
            <w:pPr>
              <w:keepNext/>
            </w:pPr>
            <w:r>
              <w:rPr>
                <w:b/>
                <w:color w:val="FFFFFF"/>
                <w:sz w:val="18"/>
              </w:rPr>
              <w:t>max |F on B| / N (sensor)</w:t>
            </w:r>
          </w:p>
        </w:tc>
        <w:tc>
          <w:tcPr>
            <w:tcW w:type="dxa" w:w="1838"/>
            <w:shd w:val="clear" w:color="auto" w:fill="1F3A5F"/>
            <w:tcMar>
              <w:top w:w="60" w:type="dxa"/>
              <w:left w:w="60" w:type="dxa"/>
              <w:bottom w:w="60" w:type="dxa"/>
              <w:right w:w="60" w:type="dxa"/>
            </w:tcMar>
          </w:tcPr>
          <w:p>
            <w:pPr>
              <w:keepNext/>
            </w:pPr>
            <w:r>
              <w:rPr>
                <w:b/>
                <w:color w:val="FFFFFF"/>
                <w:sz w:val="18"/>
              </w:rPr>
              <w:t>simulation: force on A / on B</w:t>
            </w:r>
          </w:p>
        </w:tc>
      </w:tr>
      <w:tr>
        <w:trPr>
          <w:cantSplit/>
          <w:trHeight w:val="481" w:hRule="atLeast"/>
        </w:trPr>
        <w:tc>
          <w:tcPr>
            <w:tcW w:type="dxa" w:w="2900"/>
            <w:tcMar>
              <w:top w:w="60" w:type="dxa"/>
              <w:left w:w="60" w:type="dxa"/>
              <w:bottom w:w="60" w:type="dxa"/>
              <w:right w:w="60" w:type="dxa"/>
            </w:tcMar>
          </w:tcPr>
          <w:p>
            <w:pPr>
              <w:keepNext/>
            </w:pPr>
            <w:r>
              <w:rPr>
                <w:sz w:val="18"/>
              </w:rPr>
              <w:t>A (0.75 kg) pushes B (0.25 kg)</w:t>
            </w:r>
          </w:p>
        </w:tc>
        <w:tc>
          <w:tcPr>
            <w:tcW w:type="dxa" w:w="11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838"/>
            <w:tcMar>
              <w:top w:w="60" w:type="dxa"/>
              <w:left w:w="60" w:type="dxa"/>
              <w:bottom w:w="60" w:type="dxa"/>
              <w:right w:w="60" w:type="dxa"/>
            </w:tcMar>
          </w:tcPr>
          <w:p>
            <w:pPr>
              <w:keepNext/>
            </w:pPr>
          </w:p>
        </w:tc>
      </w:tr>
      <w:tr>
        <w:trPr>
          <w:cantSplit/>
          <w:trHeight w:val="481" w:hRule="atLeast"/>
        </w:trPr>
        <w:tc>
          <w:tcPr>
            <w:tcW w:type="dxa" w:w="2900"/>
            <w:tcMar>
              <w:top w:w="60" w:type="dxa"/>
              <w:left w:w="60" w:type="dxa"/>
              <w:bottom w:w="60" w:type="dxa"/>
              <w:right w:w="60" w:type="dxa"/>
            </w:tcMar>
          </w:tcPr>
          <w:p>
            <w:pPr>
              <w:keepNext/>
            </w:pPr>
            <w:r>
              <w:rPr>
                <w:sz w:val="18"/>
              </w:rPr>
              <w:t>the push acts on B, from the right</w:t>
            </w:r>
          </w:p>
        </w:tc>
        <w:tc>
          <w:tcPr>
            <w:tcW w:type="dxa" w:w="11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838"/>
            <w:tcMar>
              <w:top w:w="60" w:type="dxa"/>
              <w:left w:w="60" w:type="dxa"/>
              <w:bottom w:w="60" w:type="dxa"/>
              <w:right w:w="60" w:type="dxa"/>
            </w:tcMar>
          </w:tcPr>
          <w:p>
            <w:pPr>
              <w:keepNext/>
            </w:pPr>
          </w:p>
        </w:tc>
      </w:tr>
      <w:tr>
        <w:trPr>
          <w:cantSplit/>
          <w:trHeight w:val="481" w:hRule="atLeast"/>
        </w:trPr>
        <w:tc>
          <w:tcPr>
            <w:tcW w:type="dxa" w:w="2900"/>
            <w:tcMar>
              <w:top w:w="60" w:type="dxa"/>
              <w:left w:w="60" w:type="dxa"/>
              <w:bottom w:w="60" w:type="dxa"/>
              <w:right w:w="60" w:type="dxa"/>
            </w:tcMar>
          </w:tcPr>
          <w:p>
            <w:pPr>
              <w:keepNext/>
            </w:pPr>
            <w:r>
              <w:rPr>
                <w:sz w:val="18"/>
              </w:rPr>
              <w:t>pull B; a thread tows A (tug)</w:t>
            </w:r>
          </w:p>
        </w:tc>
        <w:tc>
          <w:tcPr>
            <w:tcW w:type="dxa" w:w="11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900"/>
            <w:tcMar>
              <w:top w:w="60" w:type="dxa"/>
              <w:left w:w="60" w:type="dxa"/>
              <w:bottom w:w="60" w:type="dxa"/>
              <w:right w:w="60" w:type="dxa"/>
            </w:tcMar>
          </w:tcPr>
          <w:p>
            <w:pPr>
              <w:keepNext/>
            </w:pPr>
          </w:p>
        </w:tc>
        <w:tc>
          <w:tcPr>
            <w:tcW w:type="dxa" w:w="1838"/>
            <w:tcMar>
              <w:top w:w="60" w:type="dxa"/>
              <w:left w:w="60" w:type="dxa"/>
              <w:bottom w:w="60" w:type="dxa"/>
              <w:right w:w="60" w:type="dxa"/>
            </w:tcMar>
          </w:tcPr>
          <w:p>
            <w:pPr>
              <w:keepNext/>
            </w:pPr>
          </w:p>
        </w:tc>
      </w:tr>
      <w:tr>
        <w:trPr>
          <w:cantSplit/>
          <w:trHeight w:val="481" w:hRule="atLeast"/>
        </w:trPr>
        <w:tc>
          <w:tcPr>
            <w:tcW w:type="dxa" w:w="2900"/>
            <w:tcMar>
              <w:top w:w="60" w:type="dxa"/>
              <w:left w:w="60" w:type="dxa"/>
              <w:bottom w:w="60" w:type="dxa"/>
              <w:right w:w="60" w:type="dxa"/>
            </w:tcMar>
          </w:tcPr>
          <w:p>
            <w:r>
              <w:rPr>
                <w:sz w:val="18"/>
              </w:rPr>
              <w:t>heavy cart runs into light cart</w:t>
            </w:r>
          </w:p>
        </w:tc>
        <w:tc>
          <w:tcPr>
            <w:tcW w:type="dxa" w:w="1100"/>
            <w:tcMar>
              <w:top w:w="60" w:type="dxa"/>
              <w:left w:w="60" w:type="dxa"/>
              <w:bottom w:w="60" w:type="dxa"/>
              <w:right w:w="60" w:type="dxa"/>
            </w:tcMar>
          </w:tcPr>
          <w:p/>
        </w:tc>
        <w:tc>
          <w:tcPr>
            <w:tcW w:type="dxa" w:w="1900"/>
            <w:tcMar>
              <w:top w:w="60" w:type="dxa"/>
              <w:left w:w="60" w:type="dxa"/>
              <w:bottom w:w="60" w:type="dxa"/>
              <w:right w:w="60" w:type="dxa"/>
            </w:tcMar>
          </w:tcPr>
          <w:p/>
        </w:tc>
        <w:tc>
          <w:tcPr>
            <w:tcW w:type="dxa" w:w="1900"/>
            <w:tcMar>
              <w:top w:w="60" w:type="dxa"/>
              <w:left w:w="60" w:type="dxa"/>
              <w:bottom w:w="60" w:type="dxa"/>
              <w:right w:w="60" w:type="dxa"/>
            </w:tcMar>
          </w:tcPr>
          <w:p/>
        </w:tc>
        <w:tc>
          <w:tcPr>
            <w:tcW w:type="dxa" w:w="1838"/>
            <w:tcMar>
              <w:top w:w="60" w:type="dxa"/>
              <w:left w:w="60" w:type="dxa"/>
              <w:bottom w:w="60" w:type="dxa"/>
              <w:right w:w="60" w:type="dxa"/>
            </w:tcMar>
          </w:tcPr>
          <w:p>
            <w:r>
              <w:rPr>
                <w:sz w:val="18"/>
              </w:rPr>
              <w:t>(not in this sim)</w:t>
            </w:r>
          </w:p>
        </w:tc>
      </w:tr>
    </w:tbl>
    <w:p>
      <w:pPr>
        <w:spacing w:after="40"/>
      </w:pPr>
    </w:p>
    <w:p>
      <w:pPr>
        <w:keepNext/>
        <w:spacing w:after="80"/>
      </w:pPr>
      <w:r>
        <w:rPr>
          <w:b/>
        </w:rPr>
        <w:t>7.</w:t>
      </w:r>
      <w:r>
        <w:t xml:space="preserve"> A 2.0 N push on cart A (0.75 kg), which pushes cart B (0.25 kg); no friction. Calculate the force of A on B. Then calculate the force between the carts when the same 2.0 N pushes B from the right.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268"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8.</w:t>
      </w:r>
      <w:r>
        <w:t xml:space="preserve"> Pull B (0.25 kg) with 1.0 N; a thread tows A (0.75 kg). Calculate the tension in the thread.</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1701" w:hRule="exact"/>
        </w:trPr>
        <w:tc>
          <w:tcPr>
            <w:tcW w:type="dxa" w:w="9638"/>
            <w:tcMar>
              <w:top w:w="60" w:type="dxa"/>
              <w:left w:w="60" w:type="dxa"/>
              <w:bottom w:w="60" w:type="dxa"/>
              <w:right w:w="60" w:type="dxa"/>
            </w:tcMar>
          </w:tcPr>
          <w:p>
            <w:r>
              <w:rPr>
                <w:color w:val="909090"/>
                <w:sz w:val="16"/>
              </w:rPr>
              <w:t>Working</w:t>
            </w:r>
          </w:p>
        </w:tc>
      </w:tr>
    </w:tbl>
    <w:p>
      <w:pPr>
        <w:spacing w:after="40"/>
      </w:pPr>
    </w:p>
    <w:p>
      <w:pPr>
        <w:pStyle w:val="Heading2"/>
      </w:pPr>
      <w:r>
        <w:t>B · Simulation investigation: how big is the force between the carts?</w:t>
      </w:r>
    </w:p>
    <w:p>
      <w:pPr>
        <w:spacing w:after="80"/>
      </w:pPr>
      <w:r>
        <w:t xml:space="preserve">① Example </w:t>
      </w:r>
      <w:r>
        <w:rPr>
          <w:i/>
        </w:rPr>
        <w:t>Smart Carts</w:t>
      </w:r>
      <w:r>
        <w:t xml:space="preserve">. Keep the masses. Set F, press ▶ Go, then </w:t>
      </w:r>
      <w:r>
        <w:rPr>
          <w:b/>
        </w:rPr>
        <w:t>● Record</w:t>
      </w:r>
      <w:r>
        <w:t xml:space="preserve"> (Data tab). Repeat for six forces.</w:t>
      </w:r>
    </w:p>
    <w:tbl>
      <w:tblPr>
        <w:tblStyle w:val="TableGrid"/>
        <w:tblW w:type="auto" w:w="0"/>
        <w:jc w:val="center"/>
        <w:tblLayout w:type="fixed"/>
        <w:tblLook w:firstColumn="1" w:firstRow="1" w:lastColumn="0" w:lastRow="0" w:noHBand="0" w:noVBand="1" w:val="04A0"/>
        <w:tblLayout w:type="fixed"/>
      </w:tblPr>
      <w:tblGrid>
        <w:gridCol w:w="1900"/>
        <w:gridCol w:w="1290"/>
        <w:gridCol w:w="1290"/>
        <w:gridCol w:w="1290"/>
        <w:gridCol w:w="1290"/>
        <w:gridCol w:w="1290"/>
        <w:gridCol w:w="1288"/>
      </w:tblGrid>
      <w:tr>
        <w:trPr>
          <w:tblHeader/>
        </w:trPr>
        <w:tc>
          <w:tcPr>
            <w:tcW w:type="dxa" w:w="1900"/>
            <w:shd w:val="clear" w:color="auto" w:fill="1F3A5F"/>
            <w:tcMar>
              <w:top w:w="60" w:type="dxa"/>
              <w:left w:w="60" w:type="dxa"/>
              <w:bottom w:w="60" w:type="dxa"/>
              <w:right w:w="60" w:type="dxa"/>
            </w:tcMar>
          </w:tcPr>
          <w:p>
            <w:pPr>
              <w:keepNext/>
            </w:pPr>
            <w:r>
              <w:rPr>
                <w:b/>
                <w:color w:val="FFFFFF"/>
                <w:sz w:val="19"/>
              </w:rPr>
              <w:t>F / N</w:t>
            </w:r>
          </w:p>
        </w:tc>
        <w:tc>
          <w:tcPr>
            <w:tcW w:type="dxa" w:w="1290"/>
            <w:shd w:val="clear" w:color="auto" w:fill="1F3A5F"/>
            <w:tcMar>
              <w:top w:w="60" w:type="dxa"/>
              <w:left w:w="60" w:type="dxa"/>
              <w:bottom w:w="60" w:type="dxa"/>
              <w:right w:w="60" w:type="dxa"/>
            </w:tcMar>
          </w:tcPr>
          <w:p>
            <w:pPr>
              <w:keepNext/>
            </w:pPr>
            <w:r>
              <w:rPr>
                <w:b/>
                <w:color w:val="FFFFFF"/>
                <w:sz w:val="19"/>
              </w:rPr>
              <w:t>0.5</w:t>
            </w:r>
          </w:p>
        </w:tc>
        <w:tc>
          <w:tcPr>
            <w:tcW w:type="dxa" w:w="1290"/>
            <w:shd w:val="clear" w:color="auto" w:fill="1F3A5F"/>
            <w:tcMar>
              <w:top w:w="60" w:type="dxa"/>
              <w:left w:w="60" w:type="dxa"/>
              <w:bottom w:w="60" w:type="dxa"/>
              <w:right w:w="60" w:type="dxa"/>
            </w:tcMar>
          </w:tcPr>
          <w:p>
            <w:pPr>
              <w:keepNext/>
            </w:pPr>
            <w:r>
              <w:rPr>
                <w:b/>
                <w:color w:val="FFFFFF"/>
                <w:sz w:val="19"/>
              </w:rPr>
              <w:t>1.0</w:t>
            </w:r>
          </w:p>
        </w:tc>
        <w:tc>
          <w:tcPr>
            <w:tcW w:type="dxa" w:w="1290"/>
            <w:shd w:val="clear" w:color="auto" w:fill="1F3A5F"/>
            <w:tcMar>
              <w:top w:w="60" w:type="dxa"/>
              <w:left w:w="60" w:type="dxa"/>
              <w:bottom w:w="60" w:type="dxa"/>
              <w:right w:w="60" w:type="dxa"/>
            </w:tcMar>
          </w:tcPr>
          <w:p>
            <w:pPr>
              <w:keepNext/>
            </w:pPr>
            <w:r>
              <w:rPr>
                <w:b/>
                <w:color w:val="FFFFFF"/>
                <w:sz w:val="19"/>
              </w:rPr>
              <w:t>1.5</w:t>
            </w:r>
          </w:p>
        </w:tc>
        <w:tc>
          <w:tcPr>
            <w:tcW w:type="dxa" w:w="1290"/>
            <w:shd w:val="clear" w:color="auto" w:fill="1F3A5F"/>
            <w:tcMar>
              <w:top w:w="60" w:type="dxa"/>
              <w:left w:w="60" w:type="dxa"/>
              <w:bottom w:w="60" w:type="dxa"/>
              <w:right w:w="60" w:type="dxa"/>
            </w:tcMar>
          </w:tcPr>
          <w:p>
            <w:pPr>
              <w:keepNext/>
            </w:pPr>
            <w:r>
              <w:rPr>
                <w:b/>
                <w:color w:val="FFFFFF"/>
                <w:sz w:val="19"/>
              </w:rPr>
              <w:t>2.0</w:t>
            </w:r>
          </w:p>
        </w:tc>
        <w:tc>
          <w:tcPr>
            <w:tcW w:type="dxa" w:w="1290"/>
            <w:shd w:val="clear" w:color="auto" w:fill="1F3A5F"/>
            <w:tcMar>
              <w:top w:w="60" w:type="dxa"/>
              <w:left w:w="60" w:type="dxa"/>
              <w:bottom w:w="60" w:type="dxa"/>
              <w:right w:w="60" w:type="dxa"/>
            </w:tcMar>
          </w:tcPr>
          <w:p>
            <w:pPr>
              <w:keepNext/>
            </w:pPr>
            <w:r>
              <w:rPr>
                <w:b/>
                <w:color w:val="FFFFFF"/>
                <w:sz w:val="19"/>
              </w:rPr>
              <w:t>2.5</w:t>
            </w:r>
          </w:p>
        </w:tc>
        <w:tc>
          <w:tcPr>
            <w:tcW w:type="dxa" w:w="1288"/>
            <w:shd w:val="clear" w:color="auto" w:fill="1F3A5F"/>
            <w:tcMar>
              <w:top w:w="60" w:type="dxa"/>
              <w:left w:w="60" w:type="dxa"/>
              <w:bottom w:w="60" w:type="dxa"/>
              <w:right w:w="60" w:type="dxa"/>
            </w:tcMar>
          </w:tcPr>
          <w:p>
            <w:pPr>
              <w:keepNext/>
            </w:pPr>
            <w:r>
              <w:rPr>
                <w:b/>
                <w:color w:val="FFFFFF"/>
                <w:sz w:val="19"/>
              </w:rPr>
              <w:t>3.0</w:t>
            </w:r>
          </w:p>
        </w:tc>
      </w:tr>
      <w:tr>
        <w:trPr>
          <w:cantSplit/>
          <w:trHeight w:val="453" w:hRule="atLeast"/>
        </w:trPr>
        <w:tc>
          <w:tcPr>
            <w:tcW w:type="dxa" w:w="1900"/>
            <w:tcMar>
              <w:top w:w="60" w:type="dxa"/>
              <w:left w:w="60" w:type="dxa"/>
              <w:bottom w:w="60" w:type="dxa"/>
              <w:right w:w="60" w:type="dxa"/>
            </w:tcMar>
          </w:tcPr>
          <w:p>
            <w:pPr>
              <w:keepNext/>
            </w:pPr>
            <w:r>
              <w:rPr>
                <w:sz w:val="19"/>
              </w:rPr>
              <w:t>a / m s⁻²</w:t>
            </w:r>
          </w:p>
        </w:tc>
        <w:tc>
          <w:tcPr>
            <w:tcW w:type="dxa" w:w="1290"/>
            <w:tcMar>
              <w:top w:w="60" w:type="dxa"/>
              <w:left w:w="60" w:type="dxa"/>
              <w:bottom w:w="60" w:type="dxa"/>
              <w:right w:w="60" w:type="dxa"/>
            </w:tcMar>
          </w:tcPr>
          <w:p>
            <w:pPr>
              <w:keepNext/>
            </w:pPr>
          </w:p>
        </w:tc>
        <w:tc>
          <w:tcPr>
            <w:tcW w:type="dxa" w:w="1290"/>
            <w:tcMar>
              <w:top w:w="60" w:type="dxa"/>
              <w:left w:w="60" w:type="dxa"/>
              <w:bottom w:w="60" w:type="dxa"/>
              <w:right w:w="60" w:type="dxa"/>
            </w:tcMar>
          </w:tcPr>
          <w:p>
            <w:pPr>
              <w:keepNext/>
            </w:pPr>
          </w:p>
        </w:tc>
        <w:tc>
          <w:tcPr>
            <w:tcW w:type="dxa" w:w="1290"/>
            <w:tcMar>
              <w:top w:w="60" w:type="dxa"/>
              <w:left w:w="60" w:type="dxa"/>
              <w:bottom w:w="60" w:type="dxa"/>
              <w:right w:w="60" w:type="dxa"/>
            </w:tcMar>
          </w:tcPr>
          <w:p>
            <w:pPr>
              <w:keepNext/>
            </w:pPr>
          </w:p>
        </w:tc>
        <w:tc>
          <w:tcPr>
            <w:tcW w:type="dxa" w:w="1290"/>
            <w:tcMar>
              <w:top w:w="60" w:type="dxa"/>
              <w:left w:w="60" w:type="dxa"/>
              <w:bottom w:w="60" w:type="dxa"/>
              <w:right w:w="60" w:type="dxa"/>
            </w:tcMar>
          </w:tcPr>
          <w:p>
            <w:pPr>
              <w:keepNext/>
            </w:pPr>
          </w:p>
        </w:tc>
        <w:tc>
          <w:tcPr>
            <w:tcW w:type="dxa" w:w="1290"/>
            <w:tcMar>
              <w:top w:w="60" w:type="dxa"/>
              <w:left w:w="60" w:type="dxa"/>
              <w:bottom w:w="60" w:type="dxa"/>
              <w:right w:w="60" w:type="dxa"/>
            </w:tcMar>
          </w:tcPr>
          <w:p>
            <w:pPr>
              <w:keepNext/>
            </w:pPr>
          </w:p>
        </w:tc>
        <w:tc>
          <w:tcPr>
            <w:tcW w:type="dxa" w:w="1288"/>
            <w:tcMar>
              <w:top w:w="60" w:type="dxa"/>
              <w:left w:w="60" w:type="dxa"/>
              <w:bottom w:w="60" w:type="dxa"/>
              <w:right w:w="60" w:type="dxa"/>
            </w:tcMar>
          </w:tcPr>
          <w:p>
            <w:pPr>
              <w:keepNext/>
            </w:pPr>
          </w:p>
        </w:tc>
      </w:tr>
      <w:tr>
        <w:trPr>
          <w:cantSplit/>
          <w:trHeight w:val="453" w:hRule="atLeast"/>
        </w:trPr>
        <w:tc>
          <w:tcPr>
            <w:tcW w:type="dxa" w:w="1900"/>
            <w:tcMar>
              <w:top w:w="60" w:type="dxa"/>
              <w:left w:w="60" w:type="dxa"/>
              <w:bottom w:w="60" w:type="dxa"/>
              <w:right w:w="60" w:type="dxa"/>
            </w:tcMar>
          </w:tcPr>
          <w:p>
            <w:r>
              <w:rPr>
                <w:sz w:val="19"/>
              </w:rPr>
              <w:t>F</w:t>
            </w:r>
            <w:r>
              <w:rPr>
                <w:sz w:val="19"/>
                <w:vertAlign w:val="subscript"/>
              </w:rPr>
              <w:t>A on B</w:t>
            </w:r>
            <w:r>
              <w:rPr>
                <w:sz w:val="19"/>
              </w:rPr>
              <w:t xml:space="preserve"> / N</w:t>
            </w:r>
          </w:p>
        </w:tc>
        <w:tc>
          <w:tcPr>
            <w:tcW w:type="dxa" w:w="1290"/>
            <w:tcMar>
              <w:top w:w="60" w:type="dxa"/>
              <w:left w:w="60" w:type="dxa"/>
              <w:bottom w:w="60" w:type="dxa"/>
              <w:right w:w="60" w:type="dxa"/>
            </w:tcMar>
          </w:tcPr>
          <w:p/>
        </w:tc>
        <w:tc>
          <w:tcPr>
            <w:tcW w:type="dxa" w:w="1290"/>
            <w:tcMar>
              <w:top w:w="60" w:type="dxa"/>
              <w:left w:w="60" w:type="dxa"/>
              <w:bottom w:w="60" w:type="dxa"/>
              <w:right w:w="60" w:type="dxa"/>
            </w:tcMar>
          </w:tcPr>
          <w:p/>
        </w:tc>
        <w:tc>
          <w:tcPr>
            <w:tcW w:type="dxa" w:w="1290"/>
            <w:tcMar>
              <w:top w:w="60" w:type="dxa"/>
              <w:left w:w="60" w:type="dxa"/>
              <w:bottom w:w="60" w:type="dxa"/>
              <w:right w:w="60" w:type="dxa"/>
            </w:tcMar>
          </w:tcPr>
          <w:p/>
        </w:tc>
        <w:tc>
          <w:tcPr>
            <w:tcW w:type="dxa" w:w="1290"/>
            <w:tcMar>
              <w:top w:w="60" w:type="dxa"/>
              <w:left w:w="60" w:type="dxa"/>
              <w:bottom w:w="60" w:type="dxa"/>
              <w:right w:w="60" w:type="dxa"/>
            </w:tcMar>
          </w:tcPr>
          <w:p/>
        </w:tc>
        <w:tc>
          <w:tcPr>
            <w:tcW w:type="dxa" w:w="1290"/>
            <w:tcMar>
              <w:top w:w="60" w:type="dxa"/>
              <w:left w:w="60" w:type="dxa"/>
              <w:bottom w:w="60" w:type="dxa"/>
              <w:right w:w="60" w:type="dxa"/>
            </w:tcMar>
          </w:tcPr>
          <w:p/>
        </w:tc>
        <w:tc>
          <w:tcPr>
            <w:tcW w:type="dxa" w:w="1288"/>
            <w:tcMar>
              <w:top w:w="60" w:type="dxa"/>
              <w:left w:w="60" w:type="dxa"/>
              <w:bottom w:w="60" w:type="dxa"/>
              <w:right w:w="60" w:type="dxa"/>
            </w:tcMar>
          </w:tcPr>
          <w:p/>
        </w:tc>
      </w:tr>
    </w:tbl>
    <w:p>
      <w:pPr>
        <w:spacing w:after="40"/>
      </w:pPr>
    </w:p>
    <w:p>
      <w:pPr>
        <w:keepNext/>
        <w:spacing w:after="80"/>
      </w:pPr>
      <w:r>
        <w:rPr>
          <w:b/>
        </w:rPr>
        <w:t>9.</w:t>
      </w:r>
      <w:r>
        <w:t xml:space="preserve"> Plot F</w:t>
      </w:r>
      <w:r>
        <w:rPr>
          <w:vertAlign w:val="subscript"/>
        </w:rPr>
        <w:t>A on B</w:t>
      </w:r>
      <w:r>
        <w:t xml:space="preserve"> (y-axis) against F and draw the best-fit line. Gradient = ________. Show that the gradient equals m</w:t>
      </w:r>
      <w:r>
        <w:rPr>
          <w:vertAlign w:val="subscript"/>
        </w:rPr>
        <w:t>B</w:t>
      </w:r>
      <w:r>
        <w:t>/(m</w:t>
      </w:r>
      <w:r>
        <w:rPr>
          <w:vertAlign w:val="subscript"/>
        </w:rPr>
        <w:t>A</w:t>
      </w:r>
      <w:r>
        <w:t xml:space="preserve"> + m</w:t>
      </w:r>
      <w:r>
        <w:rPr>
          <w:vertAlign w:val="subscript"/>
        </w:rPr>
        <w:t>B</w:t>
      </w:r>
      <w:r>
        <w:t xml:space="preserve">). (Data tab → </w:t>
      </w:r>
      <w:r>
        <w:rPr>
          <w:i/>
        </w:rPr>
        <w:t>link–F</w:t>
      </w:r>
      <w:r>
        <w:t>.) What would the gradient be if you pushed B instead?</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1927" w:hRule="exact"/>
        </w:trPr>
        <w:tc>
          <w:tcPr>
            <w:tcW w:type="dxa" w:w="9638"/>
            <w:tcMar>
              <w:top w:w="60" w:type="dxa"/>
              <w:left w:w="60" w:type="dxa"/>
              <w:bottom w:w="60" w:type="dxa"/>
              <w:right w:w="60" w:type="dxa"/>
            </w:tcMar>
          </w:tcPr>
          <w:p>
            <w:r>
              <w:rPr>
                <w:color w:val="909090"/>
                <w:sz w:val="16"/>
              </w:rPr>
              <w:t>Working</w:t>
            </w:r>
          </w:p>
        </w:tc>
      </w:tr>
    </w:tbl>
    <w:p>
      <w:pPr>
        <w:spacing w:after="40"/>
      </w:pPr>
    </w:p>
    <w:p>
      <w:pPr>
        <w:pStyle w:val="Heading2"/>
      </w:pPr>
      <w:r>
        <w:t>C · Predict, then test: letting go</w:t>
      </w:r>
    </w:p>
    <w:p>
      <w:pPr>
        <w:keepNext/>
        <w:spacing w:after="80"/>
      </w:pPr>
      <w:r>
        <w:rPr>
          <w:b/>
        </w:rPr>
        <w:t>10.</w:t>
      </w:r>
      <w:r>
        <w:t xml:space="preserve"> ① Example </w:t>
      </w:r>
      <w:r>
        <w:rPr>
          <w:i/>
        </w:rPr>
        <w:t>Let go</w:t>
      </w:r>
      <w:r>
        <w:t>: box A (μ</w:t>
      </w:r>
      <w:r>
        <w:rPr>
          <w:vertAlign w:val="subscript"/>
        </w:rPr>
        <w:t>d</w:t>
      </w:r>
      <w:r>
        <w:t xml:space="preserve"> = 0.40) pushes box B (μ</w:t>
      </w:r>
      <w:r>
        <w:rPr>
          <w:vertAlign w:val="subscript"/>
        </w:rPr>
        <w:t>d</w:t>
      </w:r>
      <w:r>
        <w:t xml:space="preserve"> = 0.10). Press ▶ Go and then ✋ Let go. Prediction: after you let go the boxes ☐ stay together ☐ separate, B slides further ☐ separate, A slides further. Result and explanation:</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1474" w:hRule="exact"/>
        </w:trPr>
        <w:tc>
          <w:tcPr>
            <w:tcW w:type="dxa" w:w="9638"/>
            <w:tcMar>
              <w:top w:w="60" w:type="dxa"/>
              <w:left w:w="60" w:type="dxa"/>
              <w:bottom w:w="60" w:type="dxa"/>
              <w:right w:w="60" w:type="dxa"/>
            </w:tcMar>
          </w:tcPr>
          <w:p>
            <w:r>
              <w:rPr>
                <w:color w:val="909090"/>
                <w:sz w:val="16"/>
              </w:rPr>
              <w:t>Prediction · result · explanation</w:t>
            </w:r>
          </w:p>
        </w:tc>
      </w:tr>
    </w:tbl>
    <w:p>
      <w:pPr>
        <w:spacing w:after="40"/>
      </w:pPr>
    </w:p>
    <w:p>
      <w:pPr>
        <w:keepNext/>
        <w:spacing w:after="80"/>
      </w:pPr>
      <w:r>
        <w:rPr>
          <w:b/>
        </w:rPr>
        <w:t>11.</w:t>
      </w:r>
      <w:r>
        <w:t xml:space="preserve"> ② Example </w:t>
      </w:r>
      <w:r>
        <w:rPr>
          <w:i/>
        </w:rPr>
        <w:t>Let go</w:t>
      </w:r>
      <w:r>
        <w:t xml:space="preserve"> (string): the back block has μ</w:t>
      </w:r>
      <w:r>
        <w:rPr>
          <w:vertAlign w:val="subscript"/>
        </w:rPr>
        <w:t>d</w:t>
      </w:r>
      <w:r>
        <w:t xml:space="preserve"> = 0.05, the front one 0.40. Let go while they move. Prediction: the string ☐ stays tight ☐ goes slack ☐ snaps. Result and explanation:</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1474" w:hRule="exact"/>
        </w:trPr>
        <w:tc>
          <w:tcPr>
            <w:tcW w:type="dxa" w:w="9638"/>
            <w:tcMar>
              <w:top w:w="60" w:type="dxa"/>
              <w:left w:w="60" w:type="dxa"/>
              <w:bottom w:w="60" w:type="dxa"/>
              <w:right w:w="60" w:type="dxa"/>
            </w:tcMar>
          </w:tcPr>
          <w:p>
            <w:r>
              <w:rPr>
                <w:color w:val="909090"/>
                <w:sz w:val="16"/>
              </w:rPr>
              <w:t>Prediction · result · explanation</w:t>
            </w:r>
          </w:p>
        </w:tc>
      </w:tr>
    </w:tbl>
    <w:p>
      <w:pPr>
        <w:spacing w:after="40"/>
      </w:pPr>
    </w:p>
    <w:p>
      <w:pPr>
        <w:pStyle w:val="Heading1"/>
      </w:pPr>
      <w:r>
        <w:t>Part 3 — Homework: analyse</w:t>
      </w:r>
    </w:p>
    <w:p>
      <w:pPr>
        <w:keepNext/>
        <w:spacing w:after="80"/>
      </w:pPr>
      <w:r>
        <w:rPr>
          <w:b/>
        </w:rPr>
        <w:t>12. (Problem set Q24)</w:t>
      </w:r>
      <w:r>
        <w:t xml:space="preserve"> A 10 kg box and a 6.0 kg box are in contact on a floor. A 60 N horizontal force pushes the 10 kg box, which pushes the 6.0 kg box in front of it. μ</w:t>
      </w:r>
      <w:r>
        <w:rPr>
          <w:vertAlign w:val="subscript"/>
        </w:rPr>
        <w:t>d</w:t>
      </w:r>
      <w:r>
        <w:t xml:space="preserve"> = 0.20 for both. Draw the FBD of each box and calculate (a) the acceleration and (b) the contact force. Check: ① → </w:t>
      </w:r>
      <w:r>
        <w:rPr>
          <w:i/>
        </w:rPr>
        <w:t>Problem set Q24</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3061"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13.</w:t>
      </w:r>
      <w:r>
        <w:t xml:space="preserve"> Three boxes of 1.0 kg, 2.0 kg and 3.0 kg touch in a row on a frictionless floor. (a) 12 N pushes the 1.0 kg box. Calculate the force of B on C. (b) The same 12 N now pushes the 3.0 kg box from the other side. Calculate the force between the 1.0 kg and the 2.0 kg box. Explain the difference.</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835"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14. (Card C1★★★)</w:t>
      </w:r>
      <w:r>
        <w:t xml:space="preserve"> A car (1200 kg) tows a trailer (400 kg) with acceleration 1.5 m s⁻². Resistive forces: 300 N on the car, 100 N on the trailer. (a) Calculate the driving force. (b) Calculate the force in the tow bar. (c) The car now brakes so that both slow down at 2.0 m s⁻²; the trailer has no brakes. Find the force in the tow bar. Is it a pull (tension) or a push (compression)? Check: ③ → </w:t>
      </w:r>
      <w:r>
        <w:rPr>
          <w:i/>
        </w:rPr>
        <w:t>Card C1★★★</w:t>
      </w:r>
      <w:r>
        <w:t xml:space="preserve"> and </w:t>
      </w:r>
      <w:r>
        <w:rPr>
          <w:i/>
        </w:rPr>
        <w:t>(c)</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3628"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15.</w:t>
      </w:r>
      <w:r>
        <w:t xml:space="preserve"> A 150 N force at 30° above the horizontal pulls a 40 kg sled, which tows a 20 kg sled on a horizontal rope. μ</w:t>
      </w:r>
      <w:r>
        <w:rPr>
          <w:vertAlign w:val="subscript"/>
        </w:rPr>
        <w:t>d</w:t>
      </w:r>
      <w:r>
        <w:t xml:space="preserve"> = 0.20 for both. Calculate (a) the normal force on the front sled, (b) the acceleration and (c) the tension in the rope. Check: ② → </w:t>
      </w:r>
      <w:r>
        <w:rPr>
          <w:i/>
        </w:rPr>
        <w:t>Two sleds</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3175"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16. (Exit question)</w:t>
      </w:r>
      <w:r>
        <w:t xml:space="preserve"> A truck tows a 1000 kg car with a rope; both accelerate at 0.80 m s⁻² (ignore friction). (a) Calculate the tension in the rope. (b) State the Newton's third-law partner of the rope's pull on the car. (c) The truck now tows the car at a constant velocity. What is the resultant force on the car?</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494"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17.</w:t>
      </w:r>
      <w:r>
        <w:t xml:space="preserve"> "The horse pulls the cart forwards, and the cart pulls the horse backwards with an equal force. So they can never start to move." Explain what is wrong with this argument. Use a free-body diagram of the cart and of the horse.</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494" w:hRule="exact"/>
        </w:trPr>
        <w:tc>
          <w:tcPr>
            <w:tcW w:type="dxa" w:w="9638"/>
            <w:tcMar>
              <w:top w:w="60" w:type="dxa"/>
              <w:left w:w="60" w:type="dxa"/>
              <w:bottom w:w="60" w:type="dxa"/>
              <w:right w:w="60" w:type="dxa"/>
            </w:tcMar>
          </w:tcPr>
          <w:p>
            <w:r>
              <w:rPr>
                <w:color w:val="909090"/>
                <w:sz w:val="16"/>
              </w:rPr>
              <w:t>Working</w:t>
            </w:r>
          </w:p>
        </w:tc>
      </w:tr>
    </w:tbl>
    <w:p>
      <w:pPr>
        <w:spacing w:after="40"/>
      </w:pPr>
    </w:p>
    <w:p>
      <w:pPr>
        <w:pStyle w:val="Heading1"/>
      </w:pPr>
      <w:r>
        <w:t>Part 4 — Stacked blocks (⑤)</w:t>
      </w:r>
    </w:p>
    <w:p>
      <w:pPr>
        <w:spacing w:after="80"/>
      </w:pPr>
      <w:r>
        <w:t xml:space="preserve">Choose ⑤ </w:t>
      </w:r>
      <w:r>
        <w:rPr>
          <w:b/>
        </w:rPr>
        <w:t>Stacked</w:t>
      </w:r>
      <w:r>
        <w:t xml:space="preserve"> at the top. A is the bottom block, B rests on A (C on B). The only horizontal force between two blocks is </w:t>
      </w:r>
      <w:r>
        <w:rPr>
          <w:b/>
        </w:rPr>
        <w:t>friction</w:t>
      </w:r>
      <w:r>
        <w:t>; vertically they push on each other with a normal force. Both come in 3rd-law pairs (same colour in the scene).</w:t>
      </w:r>
    </w:p>
    <w:tbl>
      <w:tblPr>
        <w:tblStyle w:val="TableGrid"/>
        <w:tblW w:type="auto" w:w="0"/>
        <w:jc w:val="center"/>
        <w:tblLayout w:type="fixed"/>
        <w:tblLook w:firstColumn="1" w:firstRow="1" w:lastColumn="0" w:lastRow="0" w:noHBand="0" w:noVBand="1" w:val="04A0"/>
        <w:tblLayout w:type="fixed"/>
      </w:tblPr>
      <w:tblGrid>
        <w:gridCol w:w="3300"/>
        <w:gridCol w:w="2100"/>
        <w:gridCol w:w="2100"/>
        <w:gridCol w:w="2138"/>
      </w:tblGrid>
      <w:tr>
        <w:trPr>
          <w:tblHeader/>
        </w:trPr>
        <w:tc>
          <w:tcPr>
            <w:tcW w:type="dxa" w:w="3300"/>
            <w:shd w:val="clear" w:color="auto" w:fill="1F3A5F"/>
            <w:tcMar>
              <w:top w:w="60" w:type="dxa"/>
              <w:left w:w="60" w:type="dxa"/>
              <w:bottom w:w="60" w:type="dxa"/>
              <w:right w:w="60" w:type="dxa"/>
            </w:tcMar>
          </w:tcPr>
          <w:p>
            <w:pPr>
              <w:keepNext/>
            </w:pPr>
            <w:r>
              <w:rPr>
                <w:b/>
                <w:color w:val="FFFFFF"/>
                <w:sz w:val="19"/>
              </w:rPr>
              <w:t>Question</w:t>
            </w:r>
          </w:p>
        </w:tc>
        <w:tc>
          <w:tcPr>
            <w:tcW w:type="dxa" w:w="2100"/>
            <w:shd w:val="clear" w:color="auto" w:fill="1F3A5F"/>
            <w:tcMar>
              <w:top w:w="60" w:type="dxa"/>
              <w:left w:w="60" w:type="dxa"/>
              <w:bottom w:w="60" w:type="dxa"/>
              <w:right w:w="60" w:type="dxa"/>
            </w:tcMar>
          </w:tcPr>
          <w:p>
            <w:pPr>
              <w:keepNext/>
            </w:pPr>
            <w:r>
              <w:rPr>
                <w:b/>
                <w:color w:val="FFFFFF"/>
                <w:sz w:val="19"/>
              </w:rPr>
              <w:t>My prediction (before)</w:t>
            </w:r>
          </w:p>
        </w:tc>
        <w:tc>
          <w:tcPr>
            <w:tcW w:type="dxa" w:w="2100"/>
            <w:shd w:val="clear" w:color="auto" w:fill="1F3A5F"/>
            <w:tcMar>
              <w:top w:w="60" w:type="dxa"/>
              <w:left w:w="60" w:type="dxa"/>
              <w:bottom w:w="60" w:type="dxa"/>
              <w:right w:w="60" w:type="dxa"/>
            </w:tcMar>
          </w:tcPr>
          <w:p>
            <w:pPr>
              <w:keepNext/>
            </w:pPr>
            <w:r>
              <w:rPr>
                <w:b/>
                <w:color w:val="FFFFFF"/>
                <w:sz w:val="19"/>
              </w:rPr>
              <w:t>What the simulation showed</w:t>
            </w:r>
          </w:p>
        </w:tc>
        <w:tc>
          <w:tcPr>
            <w:tcW w:type="dxa" w:w="2138"/>
            <w:shd w:val="clear" w:color="auto" w:fill="1F3A5F"/>
            <w:tcMar>
              <w:top w:w="60" w:type="dxa"/>
              <w:left w:w="60" w:type="dxa"/>
              <w:bottom w:w="60" w:type="dxa"/>
              <w:right w:w="60" w:type="dxa"/>
            </w:tcMar>
          </w:tcPr>
          <w:p>
            <w:pPr>
              <w:keepNext/>
            </w:pPr>
            <w:r>
              <w:rPr>
                <w:b/>
                <w:color w:val="FFFFFF"/>
                <w:sz w:val="19"/>
              </w:rPr>
              <w:t>Physics explanation</w:t>
            </w:r>
          </w:p>
        </w:tc>
      </w:tr>
      <w:tr>
        <w:trPr>
          <w:cantSplit/>
          <w:trHeight w:val="1247" w:hRule="atLeast"/>
        </w:trPr>
        <w:tc>
          <w:tcPr>
            <w:tcW w:type="dxa" w:w="3300"/>
            <w:tcMar>
              <w:top w:w="60" w:type="dxa"/>
              <w:left w:w="60" w:type="dxa"/>
              <w:bottom w:w="60" w:type="dxa"/>
              <w:right w:w="60" w:type="dxa"/>
            </w:tcMar>
          </w:tcPr>
          <w:p>
            <w:pPr>
              <w:keepNext/>
            </w:pPr>
            <w:r>
              <w:rPr>
                <w:sz w:val="19"/>
              </w:rPr>
              <w:t>18. ⑤ You pull the bottom block A; B rests on top. Which force makes B speed up?</w:t>
            </w:r>
          </w:p>
        </w:tc>
        <w:tc>
          <w:tcPr>
            <w:tcW w:type="dxa" w:w="2100"/>
            <w:tcMar>
              <w:top w:w="60" w:type="dxa"/>
              <w:left w:w="60" w:type="dxa"/>
              <w:bottom w:w="60" w:type="dxa"/>
              <w:right w:w="60" w:type="dxa"/>
            </w:tcMar>
          </w:tcPr>
          <w:p>
            <w:pPr>
              <w:keepNext/>
            </w:pPr>
          </w:p>
        </w:tc>
        <w:tc>
          <w:tcPr>
            <w:tcW w:type="dxa" w:w="2100"/>
            <w:tcMar>
              <w:top w:w="60" w:type="dxa"/>
              <w:left w:w="60" w:type="dxa"/>
              <w:bottom w:w="60" w:type="dxa"/>
              <w:right w:w="60" w:type="dxa"/>
            </w:tcMar>
          </w:tcPr>
          <w:p>
            <w:pPr>
              <w:keepNext/>
            </w:pPr>
          </w:p>
        </w:tc>
        <w:tc>
          <w:tcPr>
            <w:tcW w:type="dxa" w:w="2138"/>
            <w:tcMar>
              <w:top w:w="60" w:type="dxa"/>
              <w:left w:w="60" w:type="dxa"/>
              <w:bottom w:w="60" w:type="dxa"/>
              <w:right w:w="60" w:type="dxa"/>
            </w:tcMar>
          </w:tcPr>
          <w:p>
            <w:pPr>
              <w:keepNext/>
            </w:pPr>
          </w:p>
        </w:tc>
      </w:tr>
      <w:tr>
        <w:trPr>
          <w:cantSplit/>
          <w:trHeight w:val="1247" w:hRule="atLeast"/>
        </w:trPr>
        <w:tc>
          <w:tcPr>
            <w:tcW w:type="dxa" w:w="3300"/>
            <w:tcMar>
              <w:top w:w="60" w:type="dxa"/>
              <w:left w:w="60" w:type="dxa"/>
              <w:bottom w:w="60" w:type="dxa"/>
              <w:right w:w="60" w:type="dxa"/>
            </w:tcMar>
          </w:tcPr>
          <w:p>
            <w:pPr>
              <w:keepNext/>
            </w:pPr>
            <w:r>
              <w:rPr>
                <w:sz w:val="19"/>
              </w:rPr>
              <w:t>19. ⑤ You pull A much harder (situation 23, 30 N). Does B move with A, slide back on A while still moving forwards, or stay at rest?</w:t>
            </w:r>
          </w:p>
        </w:tc>
        <w:tc>
          <w:tcPr>
            <w:tcW w:type="dxa" w:w="2100"/>
            <w:tcMar>
              <w:top w:w="60" w:type="dxa"/>
              <w:left w:w="60" w:type="dxa"/>
              <w:bottom w:w="60" w:type="dxa"/>
              <w:right w:w="60" w:type="dxa"/>
            </w:tcMar>
          </w:tcPr>
          <w:p>
            <w:pPr>
              <w:keepNext/>
            </w:pPr>
          </w:p>
        </w:tc>
        <w:tc>
          <w:tcPr>
            <w:tcW w:type="dxa" w:w="2100"/>
            <w:tcMar>
              <w:top w:w="60" w:type="dxa"/>
              <w:left w:w="60" w:type="dxa"/>
              <w:bottom w:w="60" w:type="dxa"/>
              <w:right w:w="60" w:type="dxa"/>
            </w:tcMar>
          </w:tcPr>
          <w:p>
            <w:pPr>
              <w:keepNext/>
            </w:pPr>
          </w:p>
        </w:tc>
        <w:tc>
          <w:tcPr>
            <w:tcW w:type="dxa" w:w="2138"/>
            <w:tcMar>
              <w:top w:w="60" w:type="dxa"/>
              <w:left w:w="60" w:type="dxa"/>
              <w:bottom w:w="60" w:type="dxa"/>
              <w:right w:w="60" w:type="dxa"/>
            </w:tcMar>
          </w:tcPr>
          <w:p>
            <w:pPr>
              <w:keepNext/>
            </w:pPr>
          </w:p>
        </w:tc>
      </w:tr>
      <w:tr>
        <w:trPr>
          <w:cantSplit/>
          <w:trHeight w:val="1247" w:hRule="atLeast"/>
        </w:trPr>
        <w:tc>
          <w:tcPr>
            <w:tcW w:type="dxa" w:w="3300"/>
            <w:tcMar>
              <w:top w:w="60" w:type="dxa"/>
              <w:left w:w="60" w:type="dxa"/>
              <w:bottom w:w="60" w:type="dxa"/>
              <w:right w:w="60" w:type="dxa"/>
            </w:tcMar>
          </w:tcPr>
          <w:p>
            <w:r>
              <w:rPr>
                <w:sz w:val="19"/>
              </w:rPr>
              <w:t>20. ⑤ You pull the top block B; A stands on a floor with μ</w:t>
            </w:r>
            <w:r>
              <w:rPr>
                <w:sz w:val="19"/>
                <w:vertAlign w:val="subscript"/>
              </w:rPr>
              <w:t>s</w:t>
            </w:r>
            <w:r>
              <w:rPr>
                <w:sz w:val="19"/>
              </w:rPr>
              <w:t xml:space="preserve"> = 0.20. Does A move?</w:t>
            </w:r>
          </w:p>
        </w:tc>
        <w:tc>
          <w:tcPr>
            <w:tcW w:type="dxa" w:w="2100"/>
            <w:tcMar>
              <w:top w:w="60" w:type="dxa"/>
              <w:left w:w="60" w:type="dxa"/>
              <w:bottom w:w="60" w:type="dxa"/>
              <w:right w:w="60" w:type="dxa"/>
            </w:tcMar>
          </w:tcPr>
          <w:p/>
        </w:tc>
        <w:tc>
          <w:tcPr>
            <w:tcW w:type="dxa" w:w="2100"/>
            <w:tcMar>
              <w:top w:w="60" w:type="dxa"/>
              <w:left w:w="60" w:type="dxa"/>
              <w:bottom w:w="60" w:type="dxa"/>
              <w:right w:w="60" w:type="dxa"/>
            </w:tcMar>
          </w:tcPr>
          <w:p/>
        </w:tc>
        <w:tc>
          <w:tcPr>
            <w:tcW w:type="dxa" w:w="2138"/>
            <w:tcMar>
              <w:top w:w="60" w:type="dxa"/>
              <w:left w:w="60" w:type="dxa"/>
              <w:bottom w:w="60" w:type="dxa"/>
              <w:right w:w="60" w:type="dxa"/>
            </w:tcMar>
          </w:tcPr>
          <w:p/>
        </w:tc>
      </w:tr>
    </w:tbl>
    <w:p>
      <w:pPr>
        <w:spacing w:after="40"/>
      </w:pPr>
    </w:p>
    <w:p>
      <w:pPr>
        <w:keepNext/>
        <w:spacing w:after="80"/>
      </w:pPr>
      <w:r>
        <w:rPr>
          <w:b/>
        </w:rPr>
        <w:t>21. (Forces in 30 situations, 23)</w:t>
      </w:r>
      <w:r>
        <w:t xml:space="preserve"> A (4.0 kg) is on a smooth floor; B (1.0 kg) rests on it; between them μ</w:t>
      </w:r>
      <w:r>
        <w:rPr>
          <w:vertAlign w:val="subscript"/>
        </w:rPr>
        <w:t>s</w:t>
      </w:r>
      <w:r>
        <w:t xml:space="preserve"> = 0.40, μ</w:t>
      </w:r>
      <w:r>
        <w:rPr>
          <w:vertAlign w:val="subscript"/>
        </w:rPr>
        <w:t>d</w:t>
      </w:r>
      <w:r>
        <w:t xml:space="preserve"> = 0.30. (a) A is pulled with 15 N and B moves with it. Calculate the acceleration and the friction force on B. State its 3rd-law partner. (b) Calculate the largest pull for which B does not slide. (c) The pull is 30 N. Calculate the acceleration of each block. Check: ⑤ → </w:t>
      </w:r>
      <w:r>
        <w:rPr>
          <w:i/>
        </w:rPr>
        <w:t>Situation 23</w:t>
      </w:r>
      <w:r>
        <w:t xml:space="preserve"> (15 N, the limit, 30 N).</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3515" w:hRule="exact"/>
        </w:trPr>
        <w:tc>
          <w:tcPr>
            <w:tcW w:type="dxa" w:w="9638"/>
            <w:tcMar>
              <w:top w:w="60" w:type="dxa"/>
              <w:left w:w="60" w:type="dxa"/>
              <w:bottom w:w="60" w:type="dxa"/>
              <w:right w:w="60" w:type="dxa"/>
            </w:tcMar>
          </w:tcPr>
          <w:p>
            <w:r>
              <w:rPr>
                <w:color w:val="909090"/>
                <w:sz w:val="16"/>
              </w:rPr>
              <w:t>Working: FBD of B (only friction acts on it horizontally) → whole system</w:t>
            </w:r>
          </w:p>
        </w:tc>
      </w:tr>
    </w:tbl>
    <w:p>
      <w:pPr>
        <w:spacing w:after="40"/>
      </w:pPr>
    </w:p>
    <w:p>
      <w:pPr>
        <w:keepNext/>
        <w:spacing w:after="80"/>
      </w:pPr>
      <w:r>
        <w:rPr>
          <w:b/>
        </w:rPr>
        <w:t>22. (Card M★★★)</w:t>
      </w:r>
      <w:r>
        <w:t xml:space="preserve"> A 50 kg box sits on the flat bed of a truck, 2.0 m behind the cab; μ</w:t>
      </w:r>
      <w:r>
        <w:rPr>
          <w:vertAlign w:val="subscript"/>
        </w:rPr>
        <w:t>s</w:t>
      </w:r>
      <w:r>
        <w:t xml:space="preserve"> = 0.40, μ</w:t>
      </w:r>
      <w:r>
        <w:rPr>
          <w:vertAlign w:val="subscript"/>
        </w:rPr>
        <w:t>d</w:t>
      </w:r>
      <w:r>
        <w:t xml:space="preserve"> = 0.30. (a) Calculate the largest acceleration of the truck for which the box does not slide. Which force accelerates the box? (b) The truck brakes at 5.0 m s⁻². Show that the box slides. (c) Calculate the box's acceleration relative to the truck and the time until it hits the cab. Check: ⑤ → </w:t>
      </w:r>
      <w:r>
        <w:rPr>
          <w:i/>
        </w:rPr>
        <w:t>Card M★★★ (a)</w:t>
      </w:r>
      <w:r>
        <w:t xml:space="preserve"> and </w:t>
      </w:r>
      <w:r>
        <w:rPr>
          <w:i/>
        </w:rPr>
        <w:t>(b, c)</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3515" w:hRule="exact"/>
        </w:trPr>
        <w:tc>
          <w:tcPr>
            <w:tcW w:type="dxa" w:w="9638"/>
            <w:tcMar>
              <w:top w:w="60" w:type="dxa"/>
              <w:left w:w="60" w:type="dxa"/>
              <w:bottom w:w="60" w:type="dxa"/>
              <w:right w:w="60" w:type="dxa"/>
            </w:tcMar>
          </w:tcPr>
          <w:p>
            <w:r>
              <w:rPr>
                <w:color w:val="909090"/>
                <w:sz w:val="16"/>
              </w:rPr>
              <w:t>Working</w:t>
            </w:r>
          </w:p>
        </w:tc>
      </w:tr>
    </w:tbl>
    <w:p>
      <w:pPr>
        <w:spacing w:after="40"/>
      </w:pPr>
    </w:p>
    <w:p>
      <w:pPr>
        <w:keepNext/>
        <w:spacing w:after="80"/>
      </w:pPr>
      <w:r>
        <w:rPr>
          <w:b/>
        </w:rPr>
        <w:t>23.</w:t>
      </w:r>
      <w:r>
        <w:t xml:space="preserve"> Three books (2.0 kg, 1.5 kg and 1.0 kg from the bottom) are pushed along a table at a constant velocity by a force on the bottom book; μ</w:t>
      </w:r>
      <w:r>
        <w:rPr>
          <w:vertAlign w:val="subscript"/>
        </w:rPr>
        <w:t>d</w:t>
      </w:r>
      <w:r>
        <w:t xml:space="preserve"> = 0.30 between the table and the book. Calculate the push, the normal force of the middle book on the bottom book, and the friction force between the books. Check: ⑤ → </w:t>
      </w:r>
      <w:r>
        <w:rPr>
          <w:i/>
        </w:rPr>
        <w:t>Three books</w:t>
      </w:r>
      <w:r>
        <w:t>.</w:t>
      </w:r>
    </w:p>
    <w:tbl>
      <w:tblPr>
        <w:tblStyle w:val="TableGrid"/>
        <w:tblW w:type="auto" w:w="0"/>
        <w:jc w:val="center"/>
        <w:tblLayout w:type="fixed"/>
        <w:tblLook w:firstColumn="1" w:firstRow="1" w:lastColumn="0" w:lastRow="0" w:noHBand="0" w:noVBand="1" w:val="04A0"/>
        <w:tblLayout w:type="fixed"/>
      </w:tblPr>
      <w:tblGrid>
        <w:gridCol w:w="9638"/>
      </w:tblGrid>
      <w:tr>
        <w:trPr>
          <w:cantSplit/>
          <w:trHeight w:val="2494" w:hRule="exact"/>
        </w:trPr>
        <w:tc>
          <w:tcPr>
            <w:tcW w:type="dxa" w:w="9638"/>
            <w:tcMar>
              <w:top w:w="60" w:type="dxa"/>
              <w:left w:w="60" w:type="dxa"/>
              <w:bottom w:w="60" w:type="dxa"/>
              <w:right w:w="60" w:type="dxa"/>
            </w:tcMar>
          </w:tcPr>
          <w:p>
            <w:r>
              <w:rPr>
                <w:color w:val="909090"/>
                <w:sz w:val="16"/>
              </w:rPr>
              <w:t>Working</w:t>
            </w:r>
          </w:p>
        </w:tc>
      </w:tr>
    </w:tbl>
    <w:sectPr w:rsidR="00FC693F" w:rsidRPr="0006063C" w:rsidSect="00034616">
      <w:headerReference w:type="default" r:id="rId9"/>
      <w:footerReference w:type="default" r:id="rId10"/>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rPr>
        <w:color w:val="808080"/>
        <w:sz w:val="16"/>
      </w:rPr>
      <w:t>IBDP Physics SL · Grade 11 · Biljana Taneska</w:t>
      <w:tab/>
      <w:t>Connected blocks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rlito" w:hAnsi="Carlito" w:eastAsia="Carl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rlito" w:hAnsi="Carlito" w:cs="Carlito" w:eastAsia="Carlito"/>
      <w:b/>
      <w:bCs/>
      <w:i w:val="0"/>
      <w:color w:val="1F3A5F"/>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rlito" w:hAnsi="Carlito" w:cs="Carlito" w:eastAsia="Carlito"/>
      <w:b/>
      <w:bCs/>
      <w:i w:val="0"/>
      <w:color w:val="E651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rlito" w:hAnsi="Carlito" w:cs="Carlito" w:eastAsia="Carlito"/>
      <w:b/>
      <w:bCs/>
      <w:i w:val="0"/>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